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CE6" w:rsidRDefault="005F4CE6" w:rsidP="005F4CE6">
      <w:pPr>
        <w:pStyle w:val="msonormalmrcssattr"/>
        <w:shd w:val="clear" w:color="auto" w:fill="FFFFFF"/>
        <w:spacing w:before="0" w:beforeAutospacing="0" w:after="0" w:afterAutospacing="0"/>
        <w:ind w:left="-709" w:right="141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Оптимизируя использование парковочного пространства, в рамках проведения празднования  Дня Города, была  благоустроена  парковочная зона возле торгового центра «Центр».</w:t>
      </w:r>
    </w:p>
    <w:p w:rsidR="005F4CE6" w:rsidRDefault="005F4CE6" w:rsidP="005F4CE6">
      <w:pPr>
        <w:pStyle w:val="msonormalmrcssattr"/>
        <w:shd w:val="clear" w:color="auto" w:fill="FFFFFF"/>
        <w:spacing w:before="0" w:beforeAutospacing="0" w:after="0" w:afterAutospacing="0"/>
        <w:ind w:left="-709" w:right="141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 xml:space="preserve">Парковку отделили от проезжей части путем установки ограждения, установили временную уличную мебель, использовали контейнерное озеленение, декоративные элементы, предусмотрели места для отдыха. Всего было выделено две зоны. На парковке и прилежащей к торговому центру площадке,  расположились представители АО «Альфа-банк» они организовали яркое представление для детей с занимательными конкурсами, мыльными пузырями,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твистером</w:t>
      </w:r>
      <w:proofErr w:type="spellEnd"/>
      <w:r>
        <w:rPr>
          <w:rFonts w:ascii="Arial" w:hAnsi="Arial" w:cs="Arial"/>
          <w:color w:val="2C2D2E"/>
          <w:sz w:val="23"/>
          <w:szCs w:val="23"/>
        </w:rPr>
        <w:t xml:space="preserve"> и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фотозоной</w:t>
      </w:r>
      <w:proofErr w:type="spellEnd"/>
      <w:r>
        <w:rPr>
          <w:rFonts w:ascii="Arial" w:hAnsi="Arial" w:cs="Arial"/>
          <w:color w:val="2C2D2E"/>
          <w:sz w:val="23"/>
          <w:szCs w:val="23"/>
        </w:rPr>
        <w:t>.  Желающие горожане могли получить подробную консультацию по банковским продуктам, в том числе по госпрограммам по ипотеке.</w:t>
      </w:r>
    </w:p>
    <w:p w:rsidR="005F4CE6" w:rsidRDefault="005F4CE6" w:rsidP="005F4CE6">
      <w:pPr>
        <w:pStyle w:val="msonormalmrcssattr"/>
        <w:shd w:val="clear" w:color="auto" w:fill="FFFFFF"/>
        <w:spacing w:before="0" w:beforeAutospacing="0" w:after="0" w:afterAutospacing="0"/>
        <w:ind w:left="-709" w:right="141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Другая часть парковки была задействована комитетом по спорту и молодежной политике КГО. Представители всех спортивных команд выступали, перед горожанами и демонстрировали свои достижения. Мероприятие было направленно на популяризацию здорового образа жизни наших горожан и привлечение  населения к регулярным занятиям физической  культурой.</w:t>
      </w:r>
    </w:p>
    <w:p w:rsidR="005F4CE6" w:rsidRDefault="005F4CE6" w:rsidP="005F4CE6">
      <w:pPr>
        <w:pStyle w:val="msonormalmrcssattr"/>
        <w:shd w:val="clear" w:color="auto" w:fill="FFFFFF"/>
        <w:spacing w:before="0" w:beforeAutospacing="0" w:after="0" w:afterAutospacing="0"/>
        <w:ind w:left="-709" w:right="141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 xml:space="preserve">Отдыхающие горожане могли весело провести </w:t>
      </w:r>
      <w:proofErr w:type="gramStart"/>
      <w:r>
        <w:rPr>
          <w:rFonts w:ascii="Arial" w:hAnsi="Arial" w:cs="Arial"/>
          <w:color w:val="2C2D2E"/>
          <w:sz w:val="23"/>
          <w:szCs w:val="23"/>
        </w:rPr>
        <w:t>время</w:t>
      </w:r>
      <w:proofErr w:type="gramEnd"/>
      <w:r>
        <w:rPr>
          <w:rFonts w:ascii="Arial" w:hAnsi="Arial" w:cs="Arial"/>
          <w:color w:val="2C2D2E"/>
          <w:sz w:val="23"/>
          <w:szCs w:val="23"/>
        </w:rPr>
        <w:t xml:space="preserve"> а также перекусить, работал передвижной киоск с быстрой едой. Напротив 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тц</w:t>
      </w:r>
      <w:proofErr w:type="spellEnd"/>
      <w:r>
        <w:rPr>
          <w:rFonts w:ascii="Arial" w:hAnsi="Arial" w:cs="Arial"/>
          <w:color w:val="2C2D2E"/>
          <w:sz w:val="23"/>
          <w:szCs w:val="23"/>
        </w:rPr>
        <w:t>. «Центр» располагается кафе </w:t>
      </w:r>
      <w:r>
        <w:rPr>
          <w:rFonts w:ascii="Arial" w:hAnsi="Arial" w:cs="Arial"/>
          <w:color w:val="2C2D2E"/>
          <w:sz w:val="23"/>
          <w:szCs w:val="23"/>
          <w:lang w:val="en-US"/>
        </w:rPr>
        <w:t>Pronto</w:t>
      </w:r>
      <w:r>
        <w:rPr>
          <w:rFonts w:ascii="Arial" w:hAnsi="Arial" w:cs="Arial"/>
          <w:color w:val="2C2D2E"/>
          <w:sz w:val="23"/>
          <w:szCs w:val="23"/>
        </w:rPr>
        <w:t>.</w:t>
      </w:r>
    </w:p>
    <w:p w:rsidR="005F4CE6" w:rsidRDefault="005F4CE6" w:rsidP="005F4CE6">
      <w:pPr>
        <w:pStyle w:val="msonormalmrcssattr"/>
        <w:shd w:val="clear" w:color="auto" w:fill="FFFFFF"/>
        <w:spacing w:before="0" w:beforeAutospacing="0" w:after="0" w:afterAutospacing="0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  <w:r>
        <w:rPr>
          <w:rFonts w:ascii="Arial" w:hAnsi="Arial" w:cs="Arial"/>
          <w:noProof/>
          <w:color w:val="2C2D2E"/>
          <w:sz w:val="23"/>
          <w:szCs w:val="23"/>
        </w:rPr>
        <w:drawing>
          <wp:inline distT="0" distB="0" distL="0" distR="0">
            <wp:extent cx="5940425" cy="4455160"/>
            <wp:effectExtent l="19050" t="0" r="3175" b="0"/>
            <wp:docPr id="2" name="Рисунок 1" descr="170200728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00728056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C2D2E"/>
          <w:sz w:val="23"/>
          <w:szCs w:val="23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17020124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0124117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C2D2E"/>
          <w:sz w:val="23"/>
          <w:szCs w:val="23"/>
        </w:rPr>
        <w:drawing>
          <wp:inline distT="0" distB="0" distL="0" distR="0">
            <wp:extent cx="5940425" cy="4455160"/>
            <wp:effectExtent l="19050" t="0" r="3175" b="0"/>
            <wp:docPr id="4" name="Рисунок 3" descr="170201241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20124117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620" w:rsidRDefault="00811620" w:rsidP="005F4CE6">
      <w:pPr>
        <w:ind w:left="-709"/>
      </w:pPr>
    </w:p>
    <w:sectPr w:rsidR="00811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4CE6"/>
    <w:rsid w:val="005F4CE6"/>
    <w:rsid w:val="00811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rcssattr">
    <w:name w:val="msonormal_mr_css_attr"/>
    <w:basedOn w:val="a"/>
    <w:rsid w:val="005F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F4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7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2</cp:revision>
  <dcterms:created xsi:type="dcterms:W3CDTF">2023-12-08T07:32:00Z</dcterms:created>
  <dcterms:modified xsi:type="dcterms:W3CDTF">2023-12-08T07:43:00Z</dcterms:modified>
</cp:coreProperties>
</file>