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60B" w:rsidRPr="00A3160B" w:rsidRDefault="00A3160B" w:rsidP="00A316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_GoBack"/>
      <w:bookmarkEnd w:id="0"/>
      <w:r w:rsidRPr="00A3160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>
            <wp:extent cx="695325" cy="1085850"/>
            <wp:effectExtent l="19050" t="0" r="9525" b="0"/>
            <wp:docPr id="2" name="Рисунок 13" descr="kslv-s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slv-s-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60B" w:rsidRPr="00A3160B" w:rsidRDefault="00A3160B" w:rsidP="00A316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160B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  <w:t xml:space="preserve">Совет </w:t>
      </w:r>
      <w:r w:rsidRPr="00A3160B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eastAsia="ru-RU"/>
        </w:rPr>
        <w:t>народных депутатов</w:t>
      </w:r>
    </w:p>
    <w:p w:rsidR="00A3160B" w:rsidRPr="00A3160B" w:rsidRDefault="00A3160B" w:rsidP="00A316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</w:pPr>
      <w:r w:rsidRPr="00A3160B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  <w:t>Киселевского городского округа</w:t>
      </w:r>
    </w:p>
    <w:p w:rsidR="00A3160B" w:rsidRPr="00A3160B" w:rsidRDefault="00A3160B" w:rsidP="00A316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eastAsia="ru-RU"/>
        </w:rPr>
      </w:pPr>
    </w:p>
    <w:p w:rsidR="00A3160B" w:rsidRPr="00A3160B" w:rsidRDefault="00A3160B" w:rsidP="00A316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160B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eastAsia="ru-RU"/>
        </w:rPr>
        <w:t>РЕШЕНИЕ</w:t>
      </w:r>
    </w:p>
    <w:p w:rsidR="00B55A43" w:rsidRPr="00FA50D9" w:rsidRDefault="00FA50D9" w:rsidP="000034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 w:rsidR="00E61C0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3B3AE0">
        <w:rPr>
          <w:rFonts w:ascii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>-н</w:t>
      </w:r>
    </w:p>
    <w:p w:rsidR="00B55A43" w:rsidRPr="00FA50D9" w:rsidRDefault="00022E3D" w:rsidP="000034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50D9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8F2BC0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C90AE5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FA50D9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8F2BC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90AE5">
        <w:rPr>
          <w:rFonts w:ascii="Times New Roman" w:hAnsi="Times New Roman" w:cs="Times New Roman"/>
          <w:sz w:val="24"/>
          <w:szCs w:val="24"/>
          <w:lang w:eastAsia="ru-RU"/>
        </w:rPr>
        <w:t>марта</w:t>
      </w:r>
      <w:r w:rsidR="008F2BC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A50D9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983B2B" w:rsidRPr="00FA50D9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C90AE5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B55A43" w:rsidRPr="00FA50D9">
        <w:rPr>
          <w:rFonts w:ascii="Times New Roman" w:hAnsi="Times New Roman" w:cs="Times New Roman"/>
          <w:sz w:val="24"/>
          <w:szCs w:val="24"/>
          <w:lang w:eastAsia="ru-RU"/>
        </w:rPr>
        <w:t xml:space="preserve"> г</w:t>
      </w:r>
      <w:r w:rsidR="008F2BC0">
        <w:rPr>
          <w:rFonts w:ascii="Times New Roman" w:hAnsi="Times New Roman" w:cs="Times New Roman"/>
          <w:sz w:val="24"/>
          <w:szCs w:val="24"/>
          <w:lang w:eastAsia="ru-RU"/>
        </w:rPr>
        <w:t>ода</w:t>
      </w:r>
      <w:r w:rsidR="00B55A43" w:rsidRPr="00FA50D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55A43" w:rsidRPr="00FA50D9" w:rsidRDefault="00B55A43" w:rsidP="000034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6446" w:rsidRDefault="00EF6446" w:rsidP="00EF64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 внесении изменений в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ешение </w:t>
      </w:r>
    </w:p>
    <w:p w:rsidR="00EF6446" w:rsidRDefault="00EF6446" w:rsidP="00EF64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Совета народных депутатов </w:t>
      </w:r>
    </w:p>
    <w:p w:rsidR="00EF6446" w:rsidRDefault="00EF6446" w:rsidP="00EF64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Киселевского городского округа от 25.11.2021 </w:t>
      </w:r>
    </w:p>
    <w:p w:rsidR="00EF6446" w:rsidRDefault="00EF6446" w:rsidP="00EF64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№ 60-н «Об утверждении Положения о </w:t>
      </w:r>
    </w:p>
    <w:p w:rsidR="00EF6446" w:rsidRDefault="00EF6446" w:rsidP="00EF64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муниципальном контроле в сфере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благоустройства </w:t>
      </w:r>
    </w:p>
    <w:p w:rsidR="00B55A43" w:rsidRPr="00FA50D9" w:rsidRDefault="00EF6446" w:rsidP="00EF64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территории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Киселевского городского округа»</w:t>
      </w:r>
    </w:p>
    <w:p w:rsidR="00B55A43" w:rsidRPr="00FA50D9" w:rsidRDefault="00B55A43" w:rsidP="000034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A50D9" w:rsidRDefault="00B55A43" w:rsidP="00FA50D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от 06.10.2003 №131–ФЗ «Об общих принципах организации местного самоуправления в Российской Федерации», </w:t>
      </w:r>
      <w:r w:rsidR="00983B2B"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Уставом «Киселевского городского округа Кемеровской области-Кузбасса»</w:t>
      </w:r>
      <w:r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Совет народных депутатов Киселевского городского округа</w:t>
      </w:r>
      <w:r w:rsid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A50D9" w:rsidRDefault="00FA50D9" w:rsidP="00FA50D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55A43" w:rsidRPr="00FA50D9" w:rsidRDefault="00B55A43" w:rsidP="00FA50D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РЕШИЛ:</w:t>
      </w:r>
    </w:p>
    <w:p w:rsidR="00BE3EC6" w:rsidRPr="00FA50D9" w:rsidRDefault="00BE3EC6" w:rsidP="000034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038FA" w:rsidRDefault="00FE50FB" w:rsidP="00C67DF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 Внести в Положение </w:t>
      </w:r>
      <w:r w:rsidR="00BA5CBC"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 муниципальном контроле в сфере благоустройства на территории Киселевского городского округа</w:t>
      </w:r>
      <w:r w:rsidR="00B55A43"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утвержденное Решением Совета народных депутатов</w:t>
      </w:r>
      <w:r w:rsidR="0059271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5A43"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Киселевского городского округа </w:t>
      </w:r>
      <w:r w:rsidR="00624F28"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 25.11.2021 № 60</w:t>
      </w:r>
      <w:r w:rsidR="00027EC9"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-н</w:t>
      </w:r>
      <w:r w:rsidR="00C67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(в редакции от</w:t>
      </w:r>
      <w:r w:rsidR="00E61C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7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26.10.23 № 44-н)</w:t>
      </w:r>
      <w:r w:rsidR="00B55A43"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 w:rsid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7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следующее изменение</w:t>
      </w:r>
      <w:r w:rsidR="00B55A43"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67DFF" w:rsidRPr="00C67DFF" w:rsidRDefault="00C67DFF" w:rsidP="00C67DF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7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1.1. абзац третий пункта 3.1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C67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изложить в следующей редакции:</w:t>
      </w:r>
    </w:p>
    <w:p w:rsidR="00D038FA" w:rsidRPr="00C67DFF" w:rsidRDefault="00C67DFF" w:rsidP="00C67DF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7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«До 31 декабря 2025 года информирование контролируемого лица о совершаемых должностными лицами, уполномоченными осуществлять муниципальный </w:t>
      </w:r>
      <w:r w:rsidR="00A67524" w:rsidRPr="00C67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контроль в</w:t>
      </w:r>
      <w:r w:rsidR="00C27D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сфере благоустройства, </w:t>
      </w:r>
      <w:r w:rsidRPr="00C67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действиях и принимаемых решениях, направление документов и сведений контролируемому лицу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Должностное лицо в срок, не превышающий десяти рабочих дней со дня поступления такого запроса, направляет контролируемому лицу указанные документы и (или) сведения.».</w:t>
      </w:r>
    </w:p>
    <w:p w:rsidR="00B55A43" w:rsidRPr="00FA50D9" w:rsidRDefault="00B55A43" w:rsidP="00BA748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9271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6B03"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Опубликовать настоящее Р</w:t>
      </w:r>
      <w:r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ешение в</w:t>
      </w:r>
      <w:r w:rsidR="00CE6B03"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средствах массовой информации</w:t>
      </w:r>
      <w:r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55A43" w:rsidRPr="00FA50D9" w:rsidRDefault="00592712" w:rsidP="00BA748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Настоящее Р</w:t>
      </w:r>
      <w:r w:rsidR="00B55A43"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ешение вступает в силу с момента его опубликования. </w:t>
      </w:r>
    </w:p>
    <w:p w:rsidR="00B55A43" w:rsidRPr="00FA50D9" w:rsidRDefault="00B55A43" w:rsidP="00BA748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</w:t>
      </w:r>
      <w:r w:rsidR="0059271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Контроль за исполнением настоящего </w:t>
      </w:r>
      <w:r w:rsidR="0059271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ешения возложить на председателя </w:t>
      </w:r>
      <w:r w:rsidR="0059271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омитета Совета народных депутатов Киселевского городского округа по развитию местного</w:t>
      </w:r>
      <w:r w:rsid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самоуправления и правопорядку Е.</w:t>
      </w:r>
      <w:r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С.</w:t>
      </w:r>
      <w:r w:rsid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Левчук.</w:t>
      </w:r>
    </w:p>
    <w:p w:rsidR="00B55A43" w:rsidRPr="00FA50D9" w:rsidRDefault="00B55A43" w:rsidP="000034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55A43" w:rsidRPr="00FA50D9" w:rsidRDefault="00B55A43" w:rsidP="000034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55A43" w:rsidRPr="00FA50D9" w:rsidRDefault="00B55A43" w:rsidP="00AF73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Председатель Совета народных депутатов</w:t>
      </w:r>
    </w:p>
    <w:p w:rsidR="00B55A43" w:rsidRPr="00FA50D9" w:rsidRDefault="00B55A43" w:rsidP="009D5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Киселевского городского округа                                   </w:t>
      </w:r>
      <w:r w:rsidR="00B25B89"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 w:rsidR="00B25B89"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="00964335" w:rsidRPr="00FA50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.А. Гребенкин</w:t>
      </w:r>
    </w:p>
    <w:p w:rsidR="00FA50D9" w:rsidRDefault="00FA50D9" w:rsidP="009D5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61C03" w:rsidRDefault="00E61C03" w:rsidP="009D5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61C03" w:rsidRDefault="00E61C03" w:rsidP="009D5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61C03" w:rsidRPr="00FA50D9" w:rsidRDefault="00E61C03" w:rsidP="009D5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61C03" w:rsidRPr="00E61C03" w:rsidRDefault="00E61C03" w:rsidP="00E61C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61C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И.о.главы Киселевского городского округа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E61C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Е.В. Добряков</w:t>
      </w:r>
    </w:p>
    <w:p w:rsidR="00D038FA" w:rsidRDefault="00D038FA" w:rsidP="009D5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sectPr w:rsidR="00D038FA" w:rsidSect="00FA50D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9FA" w:rsidRDefault="00D429FA" w:rsidP="007E5519">
      <w:pPr>
        <w:spacing w:after="0" w:line="240" w:lineRule="auto"/>
      </w:pPr>
      <w:r>
        <w:separator/>
      </w:r>
    </w:p>
  </w:endnote>
  <w:endnote w:type="continuationSeparator" w:id="0">
    <w:p w:rsidR="00D429FA" w:rsidRDefault="00D429FA" w:rsidP="007E5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9FA" w:rsidRDefault="00D429FA" w:rsidP="007E5519">
      <w:pPr>
        <w:spacing w:after="0" w:line="240" w:lineRule="auto"/>
      </w:pPr>
      <w:r>
        <w:separator/>
      </w:r>
    </w:p>
  </w:footnote>
  <w:footnote w:type="continuationSeparator" w:id="0">
    <w:p w:rsidR="00D429FA" w:rsidRDefault="00D429FA" w:rsidP="007E55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09D"/>
    <w:rsid w:val="000034DD"/>
    <w:rsid w:val="000053A2"/>
    <w:rsid w:val="0001598B"/>
    <w:rsid w:val="00022E3D"/>
    <w:rsid w:val="00027EC9"/>
    <w:rsid w:val="0003413B"/>
    <w:rsid w:val="00036D87"/>
    <w:rsid w:val="00044400"/>
    <w:rsid w:val="00051AAC"/>
    <w:rsid w:val="00060D04"/>
    <w:rsid w:val="000806CC"/>
    <w:rsid w:val="00082764"/>
    <w:rsid w:val="00090B73"/>
    <w:rsid w:val="000912A8"/>
    <w:rsid w:val="000927A1"/>
    <w:rsid w:val="000B67A4"/>
    <w:rsid w:val="000D2BFE"/>
    <w:rsid w:val="000E74B0"/>
    <w:rsid w:val="000F0EA2"/>
    <w:rsid w:val="000F5B07"/>
    <w:rsid w:val="000F79E7"/>
    <w:rsid w:val="0010309D"/>
    <w:rsid w:val="00103280"/>
    <w:rsid w:val="00103316"/>
    <w:rsid w:val="00104AC5"/>
    <w:rsid w:val="001502C2"/>
    <w:rsid w:val="00151CF8"/>
    <w:rsid w:val="001569A6"/>
    <w:rsid w:val="001A307E"/>
    <w:rsid w:val="001B0382"/>
    <w:rsid w:val="001C3B9E"/>
    <w:rsid w:val="001D0404"/>
    <w:rsid w:val="001D5E80"/>
    <w:rsid w:val="001E1B60"/>
    <w:rsid w:val="001E1D09"/>
    <w:rsid w:val="001E351D"/>
    <w:rsid w:val="001F2BD4"/>
    <w:rsid w:val="001F7678"/>
    <w:rsid w:val="001F7DAA"/>
    <w:rsid w:val="002113CE"/>
    <w:rsid w:val="002472B5"/>
    <w:rsid w:val="0025657E"/>
    <w:rsid w:val="0026450C"/>
    <w:rsid w:val="00275AFC"/>
    <w:rsid w:val="0028596E"/>
    <w:rsid w:val="00292304"/>
    <w:rsid w:val="002A39F1"/>
    <w:rsid w:val="002A6E29"/>
    <w:rsid w:val="002C51FC"/>
    <w:rsid w:val="002D725B"/>
    <w:rsid w:val="002E3756"/>
    <w:rsid w:val="002F3DA0"/>
    <w:rsid w:val="00326283"/>
    <w:rsid w:val="00356534"/>
    <w:rsid w:val="0037250E"/>
    <w:rsid w:val="00375F61"/>
    <w:rsid w:val="00380112"/>
    <w:rsid w:val="00393346"/>
    <w:rsid w:val="003942E0"/>
    <w:rsid w:val="003A4283"/>
    <w:rsid w:val="003B3AE0"/>
    <w:rsid w:val="003C39BB"/>
    <w:rsid w:val="003D3F01"/>
    <w:rsid w:val="003F3EA7"/>
    <w:rsid w:val="0042417E"/>
    <w:rsid w:val="00435029"/>
    <w:rsid w:val="00444792"/>
    <w:rsid w:val="0045159E"/>
    <w:rsid w:val="00460C6B"/>
    <w:rsid w:val="00461D01"/>
    <w:rsid w:val="00464223"/>
    <w:rsid w:val="00471E86"/>
    <w:rsid w:val="004B60E8"/>
    <w:rsid w:val="004C0506"/>
    <w:rsid w:val="004C6E98"/>
    <w:rsid w:val="004C7EA4"/>
    <w:rsid w:val="004D4EAE"/>
    <w:rsid w:val="004E1154"/>
    <w:rsid w:val="00505644"/>
    <w:rsid w:val="005065EB"/>
    <w:rsid w:val="00511A18"/>
    <w:rsid w:val="00530820"/>
    <w:rsid w:val="00534596"/>
    <w:rsid w:val="00551CB3"/>
    <w:rsid w:val="00552DF4"/>
    <w:rsid w:val="005654C0"/>
    <w:rsid w:val="00592712"/>
    <w:rsid w:val="00592BD0"/>
    <w:rsid w:val="005B7F45"/>
    <w:rsid w:val="005C6D60"/>
    <w:rsid w:val="005D497F"/>
    <w:rsid w:val="005F43DD"/>
    <w:rsid w:val="00615E93"/>
    <w:rsid w:val="00624F28"/>
    <w:rsid w:val="006371CF"/>
    <w:rsid w:val="00662A90"/>
    <w:rsid w:val="00662B80"/>
    <w:rsid w:val="006C38E2"/>
    <w:rsid w:val="006D2155"/>
    <w:rsid w:val="006F63FE"/>
    <w:rsid w:val="00724DE9"/>
    <w:rsid w:val="00724FBF"/>
    <w:rsid w:val="00753244"/>
    <w:rsid w:val="007544C4"/>
    <w:rsid w:val="00784E82"/>
    <w:rsid w:val="00792E41"/>
    <w:rsid w:val="007B4791"/>
    <w:rsid w:val="007C2218"/>
    <w:rsid w:val="007C27D3"/>
    <w:rsid w:val="007E5519"/>
    <w:rsid w:val="00813FEA"/>
    <w:rsid w:val="008269C4"/>
    <w:rsid w:val="00831CE7"/>
    <w:rsid w:val="00837469"/>
    <w:rsid w:val="008538D1"/>
    <w:rsid w:val="008A0291"/>
    <w:rsid w:val="008C23B6"/>
    <w:rsid w:val="008D1CEC"/>
    <w:rsid w:val="008D2E8E"/>
    <w:rsid w:val="008F2BC0"/>
    <w:rsid w:val="009042CF"/>
    <w:rsid w:val="0090548E"/>
    <w:rsid w:val="009069F8"/>
    <w:rsid w:val="00921982"/>
    <w:rsid w:val="00923007"/>
    <w:rsid w:val="009256A1"/>
    <w:rsid w:val="00940D93"/>
    <w:rsid w:val="00950C9E"/>
    <w:rsid w:val="00964335"/>
    <w:rsid w:val="00976AC2"/>
    <w:rsid w:val="00983B2B"/>
    <w:rsid w:val="00986915"/>
    <w:rsid w:val="0099284C"/>
    <w:rsid w:val="009B115F"/>
    <w:rsid w:val="009B56E6"/>
    <w:rsid w:val="009D51C0"/>
    <w:rsid w:val="009E58AB"/>
    <w:rsid w:val="009F7558"/>
    <w:rsid w:val="00A25248"/>
    <w:rsid w:val="00A253BD"/>
    <w:rsid w:val="00A3160B"/>
    <w:rsid w:val="00A55DB3"/>
    <w:rsid w:val="00A67524"/>
    <w:rsid w:val="00A73DDA"/>
    <w:rsid w:val="00A75123"/>
    <w:rsid w:val="00A816DC"/>
    <w:rsid w:val="00A839A0"/>
    <w:rsid w:val="00AB0AC9"/>
    <w:rsid w:val="00AB217A"/>
    <w:rsid w:val="00AB4E10"/>
    <w:rsid w:val="00AD5E10"/>
    <w:rsid w:val="00AD68E2"/>
    <w:rsid w:val="00AF2888"/>
    <w:rsid w:val="00AF7399"/>
    <w:rsid w:val="00B12D98"/>
    <w:rsid w:val="00B204D8"/>
    <w:rsid w:val="00B25B89"/>
    <w:rsid w:val="00B35694"/>
    <w:rsid w:val="00B43CCB"/>
    <w:rsid w:val="00B43F49"/>
    <w:rsid w:val="00B55A43"/>
    <w:rsid w:val="00B57619"/>
    <w:rsid w:val="00B61C4D"/>
    <w:rsid w:val="00B64387"/>
    <w:rsid w:val="00B665BC"/>
    <w:rsid w:val="00B714CA"/>
    <w:rsid w:val="00B817D1"/>
    <w:rsid w:val="00B86310"/>
    <w:rsid w:val="00B8690E"/>
    <w:rsid w:val="00B904F5"/>
    <w:rsid w:val="00B92185"/>
    <w:rsid w:val="00B96D1E"/>
    <w:rsid w:val="00BA5CBC"/>
    <w:rsid w:val="00BA6805"/>
    <w:rsid w:val="00BA748F"/>
    <w:rsid w:val="00BC27EE"/>
    <w:rsid w:val="00BE12AA"/>
    <w:rsid w:val="00BE3EC6"/>
    <w:rsid w:val="00C12E69"/>
    <w:rsid w:val="00C17821"/>
    <w:rsid w:val="00C27DBE"/>
    <w:rsid w:val="00C42AEF"/>
    <w:rsid w:val="00C67DFF"/>
    <w:rsid w:val="00C84426"/>
    <w:rsid w:val="00C90AE5"/>
    <w:rsid w:val="00CA305A"/>
    <w:rsid w:val="00CA3AE5"/>
    <w:rsid w:val="00CB0C53"/>
    <w:rsid w:val="00CB0EA9"/>
    <w:rsid w:val="00CC5DB5"/>
    <w:rsid w:val="00CD33D1"/>
    <w:rsid w:val="00CE6B03"/>
    <w:rsid w:val="00CF6176"/>
    <w:rsid w:val="00CF6C62"/>
    <w:rsid w:val="00D02CAB"/>
    <w:rsid w:val="00D038FA"/>
    <w:rsid w:val="00D20154"/>
    <w:rsid w:val="00D218EA"/>
    <w:rsid w:val="00D24682"/>
    <w:rsid w:val="00D303B9"/>
    <w:rsid w:val="00D429FA"/>
    <w:rsid w:val="00D456E4"/>
    <w:rsid w:val="00D72469"/>
    <w:rsid w:val="00D90A0B"/>
    <w:rsid w:val="00D91B52"/>
    <w:rsid w:val="00DC7A49"/>
    <w:rsid w:val="00DD3715"/>
    <w:rsid w:val="00DE48C1"/>
    <w:rsid w:val="00DE5FFE"/>
    <w:rsid w:val="00DF0D7A"/>
    <w:rsid w:val="00DF21A7"/>
    <w:rsid w:val="00E13705"/>
    <w:rsid w:val="00E2198A"/>
    <w:rsid w:val="00E27AA2"/>
    <w:rsid w:val="00E34C9F"/>
    <w:rsid w:val="00E4272C"/>
    <w:rsid w:val="00E61C03"/>
    <w:rsid w:val="00E73AA3"/>
    <w:rsid w:val="00EA5502"/>
    <w:rsid w:val="00EA6C7A"/>
    <w:rsid w:val="00EB2875"/>
    <w:rsid w:val="00EB746C"/>
    <w:rsid w:val="00EC2B4D"/>
    <w:rsid w:val="00EC7BA3"/>
    <w:rsid w:val="00EF6446"/>
    <w:rsid w:val="00F16856"/>
    <w:rsid w:val="00F3063E"/>
    <w:rsid w:val="00F35B89"/>
    <w:rsid w:val="00F460B1"/>
    <w:rsid w:val="00F6015E"/>
    <w:rsid w:val="00F6201D"/>
    <w:rsid w:val="00F62175"/>
    <w:rsid w:val="00F63487"/>
    <w:rsid w:val="00F85F64"/>
    <w:rsid w:val="00F91802"/>
    <w:rsid w:val="00FA50D9"/>
    <w:rsid w:val="00FC1D62"/>
    <w:rsid w:val="00FE17CF"/>
    <w:rsid w:val="00FE50FB"/>
    <w:rsid w:val="00FF1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0ACB6DC-82F2-423C-A7AC-182A1FDC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4DD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03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034D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0034DD"/>
    <w:rPr>
      <w:color w:val="0000FF"/>
      <w:u w:val="single"/>
    </w:rPr>
  </w:style>
  <w:style w:type="paragraph" w:customStyle="1" w:styleId="ConsPlusNormal">
    <w:name w:val="ConsPlusNormal"/>
    <w:uiPriority w:val="99"/>
    <w:rsid w:val="003F3EA7"/>
    <w:pPr>
      <w:widowControl w:val="0"/>
      <w:autoSpaceDE w:val="0"/>
      <w:autoSpaceDN w:val="0"/>
    </w:pPr>
    <w:rPr>
      <w:rFonts w:eastAsia="Times New Roman" w:cs="Calibri"/>
    </w:rPr>
  </w:style>
  <w:style w:type="paragraph" w:styleId="a6">
    <w:name w:val="header"/>
    <w:basedOn w:val="a"/>
    <w:link w:val="a7"/>
    <w:uiPriority w:val="99"/>
    <w:unhideWhenUsed/>
    <w:rsid w:val="007E5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5519"/>
    <w:rPr>
      <w:rFonts w:cs="Calibri"/>
      <w:lang w:eastAsia="en-US"/>
    </w:rPr>
  </w:style>
  <w:style w:type="paragraph" w:styleId="a8">
    <w:name w:val="footer"/>
    <w:basedOn w:val="a"/>
    <w:link w:val="a9"/>
    <w:uiPriority w:val="99"/>
    <w:unhideWhenUsed/>
    <w:rsid w:val="007E5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5519"/>
    <w:rPr>
      <w:rFonts w:cs="Calibri"/>
      <w:lang w:eastAsia="en-US"/>
    </w:rPr>
  </w:style>
  <w:style w:type="character" w:styleId="aa">
    <w:name w:val="Placeholder Text"/>
    <w:basedOn w:val="a0"/>
    <w:uiPriority w:val="99"/>
    <w:semiHidden/>
    <w:rsid w:val="00B204D8"/>
    <w:rPr>
      <w:color w:val="808080"/>
    </w:rPr>
  </w:style>
  <w:style w:type="table" w:styleId="ab">
    <w:name w:val="Table Grid"/>
    <w:basedOn w:val="a1"/>
    <w:locked/>
    <w:rsid w:val="00264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48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2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26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19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38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39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76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0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ABDCF-481B-405B-861E-28B59D339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</dc:creator>
  <cp:lastModifiedBy>User</cp:lastModifiedBy>
  <cp:revision>2</cp:revision>
  <cp:lastPrinted>2016-02-29T07:19:00Z</cp:lastPrinted>
  <dcterms:created xsi:type="dcterms:W3CDTF">2024-05-21T07:37:00Z</dcterms:created>
  <dcterms:modified xsi:type="dcterms:W3CDTF">2024-05-21T07:37:00Z</dcterms:modified>
</cp:coreProperties>
</file>