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58" w:rsidRPr="00031858" w:rsidRDefault="00D47708" w:rsidP="0003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размещении проекта</w:t>
      </w:r>
      <w:r w:rsidR="007A3B2E" w:rsidRPr="007A3B2E">
        <w:rPr>
          <w:rFonts w:ascii="Times New Roman" w:hAnsi="Times New Roman" w:cs="Times New Roman"/>
          <w:b/>
          <w:sz w:val="28"/>
          <w:szCs w:val="28"/>
        </w:rPr>
        <w:t xml:space="preserve"> «Схема теплоснабжения Киселевского городского округа с перспективой до </w:t>
      </w:r>
      <w:r>
        <w:rPr>
          <w:rFonts w:ascii="Times New Roman" w:hAnsi="Times New Roman" w:cs="Times New Roman"/>
          <w:b/>
          <w:sz w:val="28"/>
          <w:szCs w:val="28"/>
        </w:rPr>
        <w:t>2036 года. Актуализация на 2023</w:t>
      </w:r>
      <w:r w:rsidR="00512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B2E" w:rsidRPr="007A3B2E">
        <w:rPr>
          <w:rFonts w:ascii="Times New Roman" w:hAnsi="Times New Roman" w:cs="Times New Roman"/>
          <w:b/>
          <w:sz w:val="28"/>
          <w:szCs w:val="28"/>
        </w:rPr>
        <w:t>год.»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организации </w:t>
      </w:r>
      <w:r w:rsidR="00510463">
        <w:rPr>
          <w:rFonts w:ascii="Times New Roman" w:hAnsi="Times New Roman" w:cs="Times New Roman"/>
          <w:b/>
          <w:sz w:val="28"/>
          <w:szCs w:val="28"/>
        </w:rPr>
        <w:t>сбора замечаний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предложений</w:t>
      </w:r>
    </w:p>
    <w:p w:rsidR="00031858" w:rsidRPr="00A07CA1" w:rsidRDefault="00031858" w:rsidP="00031858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1858" w:rsidRPr="00031858" w:rsidRDefault="00031858" w:rsidP="00031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58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в лице Управления жилищно-коммунального хозяйства Киселевского городского округа разместил проект «Схема теплоснабжения Киселевского городского округа с перспективой до 2036 года. Актуализация на 2023 год.» на официальном сайте Управления жилищно-коммунального хозяйства Киселевского городского округа </w:t>
      </w:r>
      <w:proofErr w:type="gramStart"/>
      <w:r w:rsidRPr="00031858">
        <w:rPr>
          <w:rFonts w:ascii="Times New Roman" w:hAnsi="Times New Roman" w:cs="Times New Roman"/>
          <w:sz w:val="28"/>
          <w:szCs w:val="28"/>
        </w:rPr>
        <w:t>gkhkis.ru  в</w:t>
      </w:r>
      <w:proofErr w:type="gramEnd"/>
      <w:r w:rsidRPr="00031858">
        <w:rPr>
          <w:rFonts w:ascii="Times New Roman" w:hAnsi="Times New Roman" w:cs="Times New Roman"/>
          <w:sz w:val="28"/>
          <w:szCs w:val="28"/>
        </w:rPr>
        <w:t xml:space="preserve"> разделе Актуализация схемы теплоснабжения 2023 год.</w:t>
      </w:r>
    </w:p>
    <w:p w:rsidR="00031858" w:rsidRPr="00031858" w:rsidRDefault="00031858" w:rsidP="00031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58">
        <w:rPr>
          <w:rFonts w:ascii="Times New Roman" w:hAnsi="Times New Roman" w:cs="Times New Roman"/>
          <w:sz w:val="28"/>
          <w:szCs w:val="28"/>
        </w:rPr>
        <w:t>Сбор замечаний и предложений по проекту «Схема теплоснабжения Киселевского городско</w:t>
      </w:r>
      <w:r w:rsidR="00AF3371">
        <w:rPr>
          <w:rFonts w:ascii="Times New Roman" w:hAnsi="Times New Roman" w:cs="Times New Roman"/>
          <w:sz w:val="28"/>
          <w:szCs w:val="28"/>
        </w:rPr>
        <w:t>го округа с перспективой до 2036 года. Актуализация на 2023</w:t>
      </w:r>
      <w:r w:rsidRPr="00031858">
        <w:rPr>
          <w:rFonts w:ascii="Times New Roman" w:hAnsi="Times New Roman" w:cs="Times New Roman"/>
          <w:sz w:val="28"/>
          <w:szCs w:val="28"/>
        </w:rPr>
        <w:t xml:space="preserve"> год.</w:t>
      </w:r>
      <w:r w:rsidR="00AF3371" w:rsidRPr="00031858">
        <w:rPr>
          <w:rFonts w:ascii="Times New Roman" w:hAnsi="Times New Roman" w:cs="Times New Roman"/>
          <w:sz w:val="28"/>
          <w:szCs w:val="28"/>
        </w:rPr>
        <w:t>», будет</w:t>
      </w:r>
      <w:r w:rsidR="00FE0E09">
        <w:rPr>
          <w:rFonts w:ascii="Times New Roman" w:hAnsi="Times New Roman" w:cs="Times New Roman"/>
          <w:sz w:val="28"/>
          <w:szCs w:val="28"/>
        </w:rPr>
        <w:t xml:space="preserve"> осуществляться до 20.06.2022</w:t>
      </w:r>
      <w:bookmarkStart w:id="0" w:name="_GoBack"/>
      <w:bookmarkEnd w:id="0"/>
      <w:r w:rsidRPr="00031858">
        <w:rPr>
          <w:rFonts w:ascii="Times New Roman" w:hAnsi="Times New Roman" w:cs="Times New Roman"/>
          <w:sz w:val="28"/>
          <w:szCs w:val="28"/>
        </w:rPr>
        <w:t xml:space="preserve"> г. по адресу:</w:t>
      </w:r>
    </w:p>
    <w:p w:rsidR="00031858" w:rsidRPr="00031858" w:rsidRDefault="00031858" w:rsidP="00031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58">
        <w:rPr>
          <w:rFonts w:ascii="Times New Roman" w:hAnsi="Times New Roman" w:cs="Times New Roman"/>
          <w:sz w:val="28"/>
          <w:szCs w:val="28"/>
        </w:rPr>
        <w:t>УЖКХ КГО, ул. Советская, 5, кабинет №14.</w:t>
      </w:r>
    </w:p>
    <w:p w:rsidR="00031858" w:rsidRPr="00031858" w:rsidRDefault="00031858" w:rsidP="00031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58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 УЖКХ КГО, ул. Советская, 5.</w:t>
      </w:r>
    </w:p>
    <w:p w:rsidR="00D47708" w:rsidRDefault="00031858" w:rsidP="00031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58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D71827" w:rsidRPr="00031858">
        <w:rPr>
          <w:rFonts w:ascii="Times New Roman" w:hAnsi="Times New Roman" w:cs="Times New Roman"/>
          <w:sz w:val="28"/>
          <w:szCs w:val="28"/>
        </w:rPr>
        <w:t>телефон 8</w:t>
      </w:r>
      <w:r w:rsidRPr="00031858">
        <w:rPr>
          <w:rFonts w:ascii="Times New Roman" w:hAnsi="Times New Roman" w:cs="Times New Roman"/>
          <w:sz w:val="28"/>
          <w:szCs w:val="28"/>
        </w:rPr>
        <w:t>(38464)2-17-63</w:t>
      </w:r>
    </w:p>
    <w:sectPr w:rsidR="00D47708" w:rsidSect="00947B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E"/>
    <w:rsid w:val="00031858"/>
    <w:rsid w:val="000874A4"/>
    <w:rsid w:val="00092989"/>
    <w:rsid w:val="00106EDE"/>
    <w:rsid w:val="002D6068"/>
    <w:rsid w:val="00470267"/>
    <w:rsid w:val="00483F80"/>
    <w:rsid w:val="004D76F7"/>
    <w:rsid w:val="00510463"/>
    <w:rsid w:val="0051270E"/>
    <w:rsid w:val="00627509"/>
    <w:rsid w:val="00684A63"/>
    <w:rsid w:val="006A105A"/>
    <w:rsid w:val="007A3B2E"/>
    <w:rsid w:val="00870400"/>
    <w:rsid w:val="008D2BA9"/>
    <w:rsid w:val="00947B76"/>
    <w:rsid w:val="00A07CA1"/>
    <w:rsid w:val="00A40C03"/>
    <w:rsid w:val="00AF3371"/>
    <w:rsid w:val="00B24D6D"/>
    <w:rsid w:val="00B40D86"/>
    <w:rsid w:val="00B6700B"/>
    <w:rsid w:val="00C0220B"/>
    <w:rsid w:val="00C14A55"/>
    <w:rsid w:val="00CC0AC5"/>
    <w:rsid w:val="00CC0E5E"/>
    <w:rsid w:val="00D1118C"/>
    <w:rsid w:val="00D36E5F"/>
    <w:rsid w:val="00D47708"/>
    <w:rsid w:val="00D71827"/>
    <w:rsid w:val="00DB6ADD"/>
    <w:rsid w:val="00E626EA"/>
    <w:rsid w:val="00EB7F06"/>
    <w:rsid w:val="00FC7B82"/>
    <w:rsid w:val="00FE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46F65-E735-45B8-8CC8-4A52FBE3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7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7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1F49-BA0E-44C1-AB37-E0DCFBAA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2018-03-02T01:42:00Z</cp:lastPrinted>
  <dcterms:created xsi:type="dcterms:W3CDTF">2022-10-10T09:17:00Z</dcterms:created>
  <dcterms:modified xsi:type="dcterms:W3CDTF">2022-10-10T09:20:00Z</dcterms:modified>
</cp:coreProperties>
</file>