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Par1"/>
      <w:bookmarkEnd w:id="0"/>
      <w:r w:rsidRPr="00BF6421">
        <w:rPr>
          <w:rFonts w:ascii="Times New Roman" w:hAnsi="Times New Roman" w:cs="Times New Roman"/>
          <w:b/>
          <w:bCs/>
          <w:sz w:val="28"/>
        </w:rPr>
        <w:t>РЕГИОНАЛЬНАЯ ЭНЕРГЕТИЧЕСКАЯ КОМИССИЯ КЕМЕРОВСКОЙ ОБЛАСТИ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от 5 декабря 2014 г. N 745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ОБ УСТАНОВЛЕНИИ ТАРИФОВ НА ТЕПЛОВУЮ ЭНЕРГИЮ, РЕАЛИЗУЕМУЮ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ОАО "ЗНАМЯ" (Г. КИСЕЛЕВСК) НА ПОТРЕБИТЕЛЬСКОМ РЫНКЕ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BF6421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6" w:history="1">
        <w:r w:rsidRPr="00BF6421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BF6421">
        <w:rPr>
          <w:rFonts w:ascii="Times New Roman" w:hAnsi="Times New Roman" w:cs="Times New Roman"/>
          <w:sz w:val="28"/>
        </w:rPr>
        <w:t xml:space="preserve"> от 27.07.2010 N 190-ФЗ "О теплоснабжении", </w:t>
      </w:r>
      <w:hyperlink r:id="rId7" w:history="1">
        <w:r w:rsidRPr="00BF6421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BF6421">
        <w:rPr>
          <w:rFonts w:ascii="Times New Roman" w:hAnsi="Times New Roman" w:cs="Times New Roman"/>
          <w:sz w:val="28"/>
        </w:rP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 w:rsidRPr="00BF6421"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 w:rsidRPr="00BF6421">
        <w:rPr>
          <w:rFonts w:ascii="Times New Roman" w:hAnsi="Times New Roman" w:cs="Times New Roman"/>
          <w:sz w:val="28"/>
        </w:rP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N 163, Методическими </w:t>
      </w:r>
      <w:hyperlink r:id="rId9" w:history="1">
        <w:r w:rsidRPr="00BF6421">
          <w:rPr>
            <w:rFonts w:ascii="Times New Roman" w:hAnsi="Times New Roman" w:cs="Times New Roman"/>
            <w:color w:val="0000FF"/>
            <w:sz w:val="28"/>
          </w:rPr>
          <w:t>указаниями</w:t>
        </w:r>
      </w:hyperlink>
      <w:r w:rsidRPr="00BF6421">
        <w:rPr>
          <w:rFonts w:ascii="Times New Roman" w:hAnsi="Times New Roman" w:cs="Times New Roman"/>
          <w:sz w:val="28"/>
        </w:rPr>
        <w:t xml:space="preserve"> по расчету регулируемых цен (тарифов) в сфере теплоснабжения, утвержденными приказом ФСТ России от</w:t>
      </w:r>
      <w:proofErr w:type="gramEnd"/>
      <w:r w:rsidRPr="00BF642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F6421">
        <w:rPr>
          <w:rFonts w:ascii="Times New Roman" w:hAnsi="Times New Roman" w:cs="Times New Roman"/>
          <w:sz w:val="28"/>
        </w:rPr>
        <w:t xml:space="preserve">13.06.2013 N 760-э, </w:t>
      </w:r>
      <w:hyperlink r:id="rId10" w:history="1">
        <w:r w:rsidRPr="00BF6421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BF6421">
        <w:rPr>
          <w:rFonts w:ascii="Times New Roman" w:hAnsi="Times New Roman" w:cs="Times New Roman"/>
          <w:sz w:val="28"/>
        </w:rPr>
        <w:t xml:space="preserve"> ФСТ России от 11.10.2014 N 227-э/3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1" w:history="1">
        <w:r w:rsidRPr="00BF6421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BF6421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</w:t>
      </w:r>
      <w:proofErr w:type="gramEnd"/>
      <w:r w:rsidRPr="00BF6421">
        <w:rPr>
          <w:rFonts w:ascii="Times New Roman" w:hAnsi="Times New Roman" w:cs="Times New Roman"/>
          <w:sz w:val="28"/>
        </w:rPr>
        <w:t xml:space="preserve"> комиссия Кемеровской области постановляет: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1"/>
      <w:bookmarkEnd w:id="1"/>
      <w:r w:rsidRPr="00BF6421">
        <w:rPr>
          <w:rFonts w:ascii="Times New Roman" w:hAnsi="Times New Roman" w:cs="Times New Roman"/>
          <w:sz w:val="28"/>
        </w:rPr>
        <w:t xml:space="preserve">1. Установить ОАО "Знамя" (г. Киселевск) тарифы на тепловую энергию, реализуемую на потребительском рынке с календарной разбивкой согласно </w:t>
      </w:r>
      <w:hyperlink w:anchor="Par30" w:history="1">
        <w:r w:rsidRPr="00BF6421">
          <w:rPr>
            <w:rFonts w:ascii="Times New Roman" w:hAnsi="Times New Roman" w:cs="Times New Roman"/>
            <w:color w:val="0000FF"/>
            <w:sz w:val="28"/>
          </w:rPr>
          <w:t>приложениям N 1</w:t>
        </w:r>
      </w:hyperlink>
      <w:r w:rsidRPr="00BF6421">
        <w:rPr>
          <w:rFonts w:ascii="Times New Roman" w:hAnsi="Times New Roman" w:cs="Times New Roman"/>
          <w:sz w:val="28"/>
        </w:rPr>
        <w:t xml:space="preserve"> и </w:t>
      </w:r>
      <w:hyperlink w:anchor="Par131" w:history="1">
        <w:r w:rsidRPr="00BF6421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BF6421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1" w:history="1">
        <w:r w:rsidRPr="00BF6421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BF6421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 xml:space="preserve">3. Признать утратившим силу с 01.01.2015 </w:t>
      </w:r>
      <w:hyperlink r:id="rId12" w:history="1">
        <w:r w:rsidRPr="00BF6421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Pr="00BF6421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29 апреля 2014 года N 252 "Об установлении тарифов на тепловую энергию, реализуемую ОАО "Знамя" (г. Киселевск) на потребительском рынке".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BF6421">
        <w:rPr>
          <w:rFonts w:ascii="Times New Roman" w:hAnsi="Times New Roman" w:cs="Times New Roman"/>
          <w:sz w:val="28"/>
        </w:rPr>
        <w:t>И.о</w:t>
      </w:r>
      <w:proofErr w:type="spellEnd"/>
      <w:r w:rsidRPr="00BF6421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BF6421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энергетической комиссии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Кемеровской области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А.Ю.ГРИНЬ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D27FF" w:rsidRDefault="001D2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5"/>
      <w:bookmarkEnd w:id="2"/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3" w:name="_GoBack"/>
      <w:bookmarkEnd w:id="3"/>
      <w:r w:rsidRPr="00BF6421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к постановлению РЭК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Кемеровской области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от 5 декабря 2014 г. N 745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4" w:name="Par30"/>
      <w:bookmarkEnd w:id="4"/>
      <w:r w:rsidRPr="00BF6421">
        <w:rPr>
          <w:rFonts w:ascii="Times New Roman" w:hAnsi="Times New Roman" w:cs="Times New Roman"/>
          <w:b/>
          <w:bCs/>
          <w:sz w:val="28"/>
        </w:rPr>
        <w:t>ТАРИФЫ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НА ТЕПЛОВУЮ ЭНЕРГИЮ (МОЩНОСТЬ), РЕАЛИЗУЕМУЮ ПОТРЕБИТЕЛЯМ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ОАО "ЗНАМЯ" (Г. КИСЕЛЕВСК), ДЕЙСТВУЮЩИЕ С 01.01.2015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ПО 30.06.2015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6421">
        <w:rPr>
          <w:rFonts w:ascii="Times New Roman" w:hAnsi="Times New Roman" w:cs="Times New Roman"/>
        </w:rPr>
        <w:t>(без учета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417"/>
        <w:gridCol w:w="720"/>
        <w:gridCol w:w="839"/>
        <w:gridCol w:w="840"/>
        <w:gridCol w:w="840"/>
        <w:gridCol w:w="840"/>
        <w:gridCol w:w="960"/>
        <w:gridCol w:w="1056"/>
      </w:tblGrid>
      <w:tr w:rsidR="00CA08F6" w:rsidRPr="00BF6421" w:rsidTr="00BF64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F6421">
              <w:rPr>
                <w:rFonts w:ascii="Times New Roman" w:hAnsi="Times New Roman" w:cs="Times New Roman"/>
              </w:rPr>
              <w:t>п</w:t>
            </w:r>
            <w:proofErr w:type="gramEnd"/>
            <w:r w:rsidRPr="00BF64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CA08F6" w:rsidRPr="00BF6421" w:rsidTr="00BF642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ОАО "Знамя" (г. Киселевск)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от 1,2 до 2,5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от 2,5 до 7,0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от 7,0 до 13,0 кг/кв. 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свыше 13,0 кг/кв. см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42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BF6421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1269,34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421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BF6421">
              <w:rPr>
                <w:rFonts w:ascii="Times New Roman" w:hAnsi="Times New Roman" w:cs="Times New Roman"/>
              </w:rPr>
              <w:t>ч</w:t>
            </w:r>
            <w:proofErr w:type="gramEnd"/>
            <w:r w:rsidRPr="00BF6421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 xml:space="preserve">Население (тарифы указываются с учетом НДС) </w:t>
            </w:r>
            <w:hyperlink w:anchor="Par120" w:history="1">
              <w:r w:rsidRPr="00BF642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42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BF6421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1497,82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421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BF6421">
              <w:rPr>
                <w:rFonts w:ascii="Times New Roman" w:hAnsi="Times New Roman" w:cs="Times New Roman"/>
              </w:rPr>
              <w:t>ч</w:t>
            </w:r>
            <w:proofErr w:type="gramEnd"/>
            <w:r w:rsidRPr="00BF6421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</w:tbl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6421">
        <w:rPr>
          <w:rFonts w:ascii="Times New Roman" w:hAnsi="Times New Roman" w:cs="Times New Roman"/>
        </w:rPr>
        <w:t>--------------------------------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ar120"/>
      <w:bookmarkEnd w:id="5"/>
      <w:r w:rsidRPr="00BF6421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13" w:history="1">
        <w:r w:rsidRPr="00BF6421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BF6421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вторая).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F6421" w:rsidRPr="00BF6421" w:rsidRDefault="00BF6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6" w:name="Par126"/>
      <w:bookmarkEnd w:id="6"/>
      <w:r w:rsidRPr="00BF6421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к постановлению РЭК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Кемеровской области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6421">
        <w:rPr>
          <w:rFonts w:ascii="Times New Roman" w:hAnsi="Times New Roman" w:cs="Times New Roman"/>
          <w:sz w:val="28"/>
        </w:rPr>
        <w:t>от 5 декабря 2014 г. N 745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7" w:name="Par131"/>
      <w:bookmarkEnd w:id="7"/>
      <w:r w:rsidRPr="00BF6421">
        <w:rPr>
          <w:rFonts w:ascii="Times New Roman" w:hAnsi="Times New Roman" w:cs="Times New Roman"/>
          <w:b/>
          <w:bCs/>
          <w:sz w:val="28"/>
        </w:rPr>
        <w:t>ТАРИФЫ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НА ТЕПЛОВУЮ ЭНЕРГИЮ (МОЩНОСТЬ), РЕАЛИЗУЕМУЮ ПОТРЕБИТЕЛЯМ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ОАО "ЗНАМЯ" (Г. КИСЕЛЕВСК), ДЕЙСТВУЮЩИЕ С 01.07.2015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6421">
        <w:rPr>
          <w:rFonts w:ascii="Times New Roman" w:hAnsi="Times New Roman" w:cs="Times New Roman"/>
          <w:b/>
          <w:bCs/>
          <w:sz w:val="28"/>
        </w:rPr>
        <w:t>ПО 31.12.2015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6421">
        <w:rPr>
          <w:rFonts w:ascii="Times New Roman" w:hAnsi="Times New Roman" w:cs="Times New Roman"/>
        </w:rPr>
        <w:t>(без учета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843"/>
        <w:gridCol w:w="720"/>
        <w:gridCol w:w="1200"/>
        <w:gridCol w:w="840"/>
        <w:gridCol w:w="840"/>
        <w:gridCol w:w="840"/>
        <w:gridCol w:w="922"/>
        <w:gridCol w:w="1158"/>
      </w:tblGrid>
      <w:tr w:rsidR="00CA08F6" w:rsidRPr="00BF6421" w:rsidTr="00BF64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F6421">
              <w:rPr>
                <w:rFonts w:ascii="Times New Roman" w:hAnsi="Times New Roman" w:cs="Times New Roman"/>
              </w:rPr>
              <w:t>п</w:t>
            </w:r>
            <w:proofErr w:type="gramEnd"/>
            <w:r w:rsidRPr="00BF64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CA08F6" w:rsidRPr="00BF6421" w:rsidTr="00BF642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ОАО "Знамя" (г. Киселевск)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от 1,2 до 2,5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от 2,5 до 7,0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от 7,0 до 13,0 кг/кв. см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свыше 13,0 кг/кв. см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42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BF6421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1346,77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421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 w:rsidP="00BF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" w:hanging="48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BF6421">
              <w:rPr>
                <w:rFonts w:ascii="Times New Roman" w:hAnsi="Times New Roman" w:cs="Times New Roman"/>
              </w:rPr>
              <w:t>ч</w:t>
            </w:r>
            <w:proofErr w:type="gramEnd"/>
            <w:r w:rsidRPr="00BF6421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 xml:space="preserve">Население (тарифы указываются с учетом НДС) </w:t>
            </w:r>
            <w:hyperlink w:anchor="Par221" w:history="1">
              <w:r w:rsidRPr="00BF642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42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BF6421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1589,19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421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  <w:tr w:rsidR="00CA08F6" w:rsidRPr="00BF6421" w:rsidTr="00BF64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BF6421">
              <w:rPr>
                <w:rFonts w:ascii="Times New Roman" w:hAnsi="Times New Roman" w:cs="Times New Roman"/>
              </w:rPr>
              <w:t>ч</w:t>
            </w:r>
            <w:proofErr w:type="gramEnd"/>
            <w:r w:rsidRPr="00BF6421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8F6" w:rsidRPr="00BF6421" w:rsidRDefault="00CA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421">
              <w:rPr>
                <w:rFonts w:ascii="Times New Roman" w:hAnsi="Times New Roman" w:cs="Times New Roman"/>
              </w:rPr>
              <w:t>X</w:t>
            </w:r>
          </w:p>
        </w:tc>
      </w:tr>
    </w:tbl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6421">
        <w:rPr>
          <w:rFonts w:ascii="Times New Roman" w:hAnsi="Times New Roman" w:cs="Times New Roman"/>
        </w:rPr>
        <w:t>--------------------------------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ar221"/>
      <w:bookmarkEnd w:id="8"/>
      <w:r w:rsidRPr="00BF6421">
        <w:rPr>
          <w:rFonts w:ascii="Times New Roman" w:hAnsi="Times New Roman" w:cs="Times New Roman"/>
          <w:sz w:val="28"/>
        </w:rPr>
        <w:lastRenderedPageBreak/>
        <w:t xml:space="preserve">&lt;*&gt; Выделяется в целях реализации </w:t>
      </w:r>
      <w:hyperlink r:id="rId14" w:history="1">
        <w:r w:rsidRPr="00BF6421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BF6421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вторая).</w:t>
      </w: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08F6" w:rsidRPr="00BF6421" w:rsidRDefault="00CA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08F6" w:rsidRPr="00BF6421" w:rsidRDefault="00CA08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55974" w:rsidRPr="00BF6421" w:rsidRDefault="00855974">
      <w:pPr>
        <w:rPr>
          <w:rFonts w:ascii="Times New Roman" w:hAnsi="Times New Roman" w:cs="Times New Roman"/>
        </w:rPr>
      </w:pPr>
    </w:p>
    <w:sectPr w:rsidR="00855974" w:rsidRPr="00BF6421" w:rsidSect="00BF6421">
      <w:pgSz w:w="11905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6"/>
    <w:rsid w:val="001D27FF"/>
    <w:rsid w:val="00855974"/>
    <w:rsid w:val="00BF6421"/>
    <w:rsid w:val="00C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C20F13435F6009AADF1C12E86F34C0854C20942326AFDF1A447C10F4245136F30EF11BE0A8E0B764AM" TargetMode="External"/><Relationship Id="rId13" Type="http://schemas.openxmlformats.org/officeDocument/2006/relationships/hyperlink" Target="consultantplus://offline/ref=D98C20F13435F6009AADF1C12E86F34C0857CD0845326AFDF1A447C10F4245136F30EF11BE0A8A0C764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8C20F13435F6009AADF1C12E86F34C0857CE0F463D6AFDF1A447C10F7442M" TargetMode="External"/><Relationship Id="rId12" Type="http://schemas.openxmlformats.org/officeDocument/2006/relationships/hyperlink" Target="consultantplus://offline/ref=D98C20F13435F6009AADEFCC38EAAF490D5B9506403263A2ACFB1C9C584B4F44724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8C20F13435F6009AADF1C12E86F34C0857CA0D4D3B6AFDF1A447C10F7442M" TargetMode="External"/><Relationship Id="rId11" Type="http://schemas.openxmlformats.org/officeDocument/2006/relationships/hyperlink" Target="consultantplus://offline/ref=D98C20F13435F6009AADEFCC38EAAF490D5B9506403862A9ABFB1C9C584B4F44287FB653FA078F0A6D529B7046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8C20F13435F6009AADF1C12E86F34C0857CB03463A6AFDF1A447C10F744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8C20F13435F6009AADF1C12E86F34C0855CB0A473A6AFDF1A447C10F4245136F30EF11BE0A8E0B7648M" TargetMode="External"/><Relationship Id="rId14" Type="http://schemas.openxmlformats.org/officeDocument/2006/relationships/hyperlink" Target="consultantplus://offline/ref=D98C20F13435F6009AADF1C12E86F34C0857CD0845326AFDF1A447C10F4245136F30EF11BE0A8A0C76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5BA7-A2CF-4299-9C71-7F9CECF5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2015-03-31T12:56:00Z</dcterms:created>
  <dcterms:modified xsi:type="dcterms:W3CDTF">2015-04-01T07:03:00Z</dcterms:modified>
</cp:coreProperties>
</file>