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bookmarkStart w:id="0" w:name="Par1"/>
      <w:bookmarkEnd w:id="0"/>
      <w:r w:rsidRPr="009D0B00">
        <w:rPr>
          <w:rFonts w:ascii="Times New Roman" w:hAnsi="Times New Roman" w:cs="Times New Roman"/>
          <w:b/>
          <w:bCs/>
          <w:sz w:val="28"/>
        </w:rPr>
        <w:t>РЕГИОНАЛЬНАЯ ЭНЕРГЕТИЧЕСКАЯ КОМИССИЯ КЕМЕРОВСКОЙ ОБЛАСТИ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D0B00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D0B00">
        <w:rPr>
          <w:rFonts w:ascii="Times New Roman" w:hAnsi="Times New Roman" w:cs="Times New Roman"/>
          <w:b/>
          <w:bCs/>
          <w:sz w:val="28"/>
        </w:rPr>
        <w:t>от 7 ноября 2014 г. N 574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D0B00">
        <w:rPr>
          <w:rFonts w:ascii="Times New Roman" w:hAnsi="Times New Roman" w:cs="Times New Roman"/>
          <w:b/>
          <w:bCs/>
          <w:sz w:val="28"/>
        </w:rPr>
        <w:t>ОБ УТВЕРЖДЕНИИ ПРОИЗВОДСТВЕННОЙ ПРОГРАММЫ В СФЕРЕ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D0B00">
        <w:rPr>
          <w:rFonts w:ascii="Times New Roman" w:hAnsi="Times New Roman" w:cs="Times New Roman"/>
          <w:b/>
          <w:bCs/>
          <w:sz w:val="28"/>
        </w:rPr>
        <w:t>ВОДООТВЕДЕНИЯ И ОБ УСТАНОВЛЕНИИ ТАРИФОВ НА ВОДООТВЕДЕНИЕ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D0B00">
        <w:rPr>
          <w:rFonts w:ascii="Times New Roman" w:hAnsi="Times New Roman" w:cs="Times New Roman"/>
          <w:b/>
          <w:bCs/>
          <w:sz w:val="28"/>
        </w:rPr>
        <w:t>ОАО "ЗНАМЯ" (Г. КИСЕЛЕВСК)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9D0B00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5" w:history="1">
        <w:r w:rsidRPr="009D0B00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9D0B00">
        <w:rPr>
          <w:rFonts w:ascii="Times New Roman" w:hAnsi="Times New Roman" w:cs="Times New Roman"/>
          <w:sz w:val="28"/>
        </w:rPr>
        <w:t xml:space="preserve"> от 07.12.2011 N 416-ФЗ "О водоснабжении и водоотведении", </w:t>
      </w:r>
      <w:hyperlink r:id="rId6" w:history="1">
        <w:r w:rsidRPr="009D0B00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9D0B00">
        <w:rPr>
          <w:rFonts w:ascii="Times New Roman" w:hAnsi="Times New Roman" w:cs="Times New Roman"/>
          <w:sz w:val="28"/>
        </w:rP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7" w:history="1">
        <w:r w:rsidRPr="009D0B00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9D0B00">
        <w:rPr>
          <w:rFonts w:ascii="Times New Roman" w:hAnsi="Times New Roman" w:cs="Times New Roman"/>
          <w:sz w:val="28"/>
        </w:rPr>
        <w:t xml:space="preserve"> Коллегии Администрации Кемеровской области от 06.09.2013 N 371 "Об утверждении Положения о региональной энергетической комиссии Кемеровской области", региональная энергетическая комиссия Кемеровской области постановляет:</w:t>
      </w:r>
      <w:proofErr w:type="gramEnd"/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D0B00">
        <w:rPr>
          <w:rFonts w:ascii="Times New Roman" w:hAnsi="Times New Roman" w:cs="Times New Roman"/>
          <w:sz w:val="28"/>
        </w:rPr>
        <w:t xml:space="preserve">1. Утвердить ОАО "Знамя" (г. Киселевск), ИНН 4211002950, производственную </w:t>
      </w:r>
      <w:hyperlink w:anchor="Par31" w:history="1">
        <w:r w:rsidRPr="009D0B00">
          <w:rPr>
            <w:rFonts w:ascii="Times New Roman" w:hAnsi="Times New Roman" w:cs="Times New Roman"/>
            <w:color w:val="0000FF"/>
            <w:sz w:val="28"/>
          </w:rPr>
          <w:t>программу</w:t>
        </w:r>
      </w:hyperlink>
      <w:r w:rsidRPr="009D0B00">
        <w:rPr>
          <w:rFonts w:ascii="Times New Roman" w:hAnsi="Times New Roman" w:cs="Times New Roman"/>
          <w:sz w:val="28"/>
        </w:rPr>
        <w:t xml:space="preserve"> в сфере водоотведения на период с 01.01.2015 по 31.12.2015 согласно приложению N 1 к настоящему постановлению.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D0B00">
        <w:rPr>
          <w:rFonts w:ascii="Times New Roman" w:hAnsi="Times New Roman" w:cs="Times New Roman"/>
          <w:sz w:val="28"/>
        </w:rPr>
        <w:t xml:space="preserve">2. Установить ОАО "Знамя" (г. Киселевск), ИНН 4211002950, </w:t>
      </w:r>
      <w:proofErr w:type="spellStart"/>
      <w:r w:rsidRPr="009D0B00">
        <w:rPr>
          <w:rFonts w:ascii="Times New Roman" w:hAnsi="Times New Roman" w:cs="Times New Roman"/>
          <w:sz w:val="28"/>
        </w:rPr>
        <w:t>одноставочные</w:t>
      </w:r>
      <w:proofErr w:type="spellEnd"/>
      <w:r w:rsidRPr="009D0B00">
        <w:rPr>
          <w:rFonts w:ascii="Times New Roman" w:hAnsi="Times New Roman" w:cs="Times New Roman"/>
          <w:sz w:val="28"/>
        </w:rPr>
        <w:t xml:space="preserve"> </w:t>
      </w:r>
      <w:hyperlink w:anchor="Par119" w:history="1">
        <w:r w:rsidRPr="009D0B00">
          <w:rPr>
            <w:rFonts w:ascii="Times New Roman" w:hAnsi="Times New Roman" w:cs="Times New Roman"/>
            <w:color w:val="0000FF"/>
            <w:sz w:val="28"/>
          </w:rPr>
          <w:t>тарифы</w:t>
        </w:r>
      </w:hyperlink>
      <w:r w:rsidRPr="009D0B00">
        <w:rPr>
          <w:rFonts w:ascii="Times New Roman" w:hAnsi="Times New Roman" w:cs="Times New Roman"/>
          <w:sz w:val="28"/>
        </w:rPr>
        <w:t xml:space="preserve"> на водоотведение на период с 01.01.2015 по 31.12.2015 согласно приложению N 2 к настоящему постановлению.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D0B00">
        <w:rPr>
          <w:rFonts w:ascii="Times New Roman" w:hAnsi="Times New Roman" w:cs="Times New Roman"/>
          <w:sz w:val="28"/>
        </w:rP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D0B00">
        <w:rPr>
          <w:rFonts w:ascii="Times New Roman" w:hAnsi="Times New Roman" w:cs="Times New Roman"/>
          <w:sz w:val="28"/>
        </w:rPr>
        <w:t>4. Настоящее постановление вступает в силу в порядке, установленном действующим законодательством.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0B00">
        <w:rPr>
          <w:rFonts w:ascii="Times New Roman" w:hAnsi="Times New Roman" w:cs="Times New Roman"/>
          <w:sz w:val="28"/>
        </w:rPr>
        <w:t xml:space="preserve">Председатель </w:t>
      </w:r>
      <w:proofErr w:type="gramStart"/>
      <w:r w:rsidRPr="009D0B00">
        <w:rPr>
          <w:rFonts w:ascii="Times New Roman" w:hAnsi="Times New Roman" w:cs="Times New Roman"/>
          <w:sz w:val="28"/>
        </w:rPr>
        <w:t>региональной</w:t>
      </w:r>
      <w:proofErr w:type="gramEnd"/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0B00">
        <w:rPr>
          <w:rFonts w:ascii="Times New Roman" w:hAnsi="Times New Roman" w:cs="Times New Roman"/>
          <w:sz w:val="28"/>
        </w:rPr>
        <w:t>энергетической комиссии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0B00">
        <w:rPr>
          <w:rFonts w:ascii="Times New Roman" w:hAnsi="Times New Roman" w:cs="Times New Roman"/>
          <w:sz w:val="28"/>
        </w:rPr>
        <w:t>Кемеровской области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0B00">
        <w:rPr>
          <w:rFonts w:ascii="Times New Roman" w:hAnsi="Times New Roman" w:cs="Times New Roman"/>
          <w:sz w:val="28"/>
        </w:rPr>
        <w:t>В.Г.СМОЛЕГО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1" w:name="Par26"/>
      <w:bookmarkEnd w:id="1"/>
      <w:r w:rsidRPr="009D0B00">
        <w:rPr>
          <w:rFonts w:ascii="Times New Roman" w:hAnsi="Times New Roman" w:cs="Times New Roman"/>
          <w:sz w:val="28"/>
        </w:rPr>
        <w:lastRenderedPageBreak/>
        <w:t>Приложение N 1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0B00">
        <w:rPr>
          <w:rFonts w:ascii="Times New Roman" w:hAnsi="Times New Roman" w:cs="Times New Roman"/>
          <w:sz w:val="28"/>
        </w:rPr>
        <w:t>к постановлению РЭК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0B00">
        <w:rPr>
          <w:rFonts w:ascii="Times New Roman" w:hAnsi="Times New Roman" w:cs="Times New Roman"/>
          <w:sz w:val="28"/>
        </w:rPr>
        <w:t>Кемеровской области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0B00">
        <w:rPr>
          <w:rFonts w:ascii="Times New Roman" w:hAnsi="Times New Roman" w:cs="Times New Roman"/>
          <w:sz w:val="28"/>
        </w:rPr>
        <w:t>от 7 ноября 2014 г. N 574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2" w:name="Par31"/>
      <w:bookmarkEnd w:id="2"/>
      <w:r w:rsidRPr="009D0B00">
        <w:rPr>
          <w:rFonts w:ascii="Times New Roman" w:hAnsi="Times New Roman" w:cs="Times New Roman"/>
          <w:b/>
          <w:bCs/>
          <w:sz w:val="28"/>
        </w:rPr>
        <w:t>ПРОИЗВОДСТВЕННАЯ ПРОГРАММА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D0B00">
        <w:rPr>
          <w:rFonts w:ascii="Times New Roman" w:hAnsi="Times New Roman" w:cs="Times New Roman"/>
          <w:b/>
          <w:bCs/>
          <w:sz w:val="28"/>
        </w:rPr>
        <w:t>ОАО "ЗНАМЯ" (Г. КИСЕЛЕВСК) В СФЕРЕ ВОДООТВЕДЕНИЯ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D0B00">
        <w:rPr>
          <w:rFonts w:ascii="Times New Roman" w:hAnsi="Times New Roman" w:cs="Times New Roman"/>
          <w:b/>
          <w:bCs/>
          <w:sz w:val="28"/>
        </w:rPr>
        <w:t>НА ПЕРИОД С 01.01.2015 ПО 31.12.2015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bookmarkStart w:id="3" w:name="Par35"/>
      <w:bookmarkEnd w:id="3"/>
      <w:r w:rsidRPr="009D0B00">
        <w:rPr>
          <w:rFonts w:ascii="Times New Roman" w:hAnsi="Times New Roman" w:cs="Times New Roman"/>
          <w:sz w:val="28"/>
        </w:rPr>
        <w:t>Раздел 1. ПЛАНИРУЕМЫЕ ОБЪЕМЫ ПРИНИМАЕМЫХ СТОЧНЫХ ВОД,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0B00">
        <w:rPr>
          <w:rFonts w:ascii="Times New Roman" w:hAnsi="Times New Roman" w:cs="Times New Roman"/>
          <w:sz w:val="28"/>
        </w:rPr>
        <w:t>ОБЪЕМ ФИНАНСОВЫХ ПОТРЕБНОСТЕЙ, НЕОБХОДИМЫХ ДЛЯ РЕАЛИЗАЦИИ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0B00">
        <w:rPr>
          <w:rFonts w:ascii="Times New Roman" w:hAnsi="Times New Roman" w:cs="Times New Roman"/>
          <w:sz w:val="28"/>
        </w:rPr>
        <w:t>ПРОИЗВОДСТВЕННОЙ ПРОГРАММЫ В СФЕРЕ ВОДООТВЕДЕНИЯ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3719"/>
        <w:gridCol w:w="1262"/>
        <w:gridCol w:w="1680"/>
        <w:gridCol w:w="1800"/>
      </w:tblGrid>
      <w:tr w:rsidR="009D0B00" w:rsidRPr="009D0B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D0B00">
              <w:rPr>
                <w:rFonts w:ascii="Times New Roman" w:hAnsi="Times New Roman" w:cs="Times New Roman"/>
              </w:rPr>
              <w:t>п</w:t>
            </w:r>
            <w:proofErr w:type="gramEnd"/>
            <w:r w:rsidRPr="009D0B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с 01.01.2015 по 30.06.2015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с 01.07.2015 по 31.12.2015</w:t>
            </w:r>
          </w:p>
        </w:tc>
      </w:tr>
      <w:tr w:rsidR="009D0B00" w:rsidRPr="009D0B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Пропущено сточных вод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107000,00</w:t>
            </w:r>
          </w:p>
        </w:tc>
      </w:tr>
      <w:tr w:rsidR="009D0B00" w:rsidRPr="009D0B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Принято сточных вод по категориям потребителей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107000,00</w:t>
            </w:r>
          </w:p>
        </w:tc>
      </w:tr>
      <w:tr w:rsidR="009D0B00" w:rsidRPr="009D0B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Потребительский рынок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73034,00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73034,00</w:t>
            </w:r>
          </w:p>
        </w:tc>
      </w:tr>
      <w:tr w:rsidR="009D0B00" w:rsidRPr="009D0B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- от потребителей в жилищном секторе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67774,50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67774,50</w:t>
            </w:r>
          </w:p>
        </w:tc>
      </w:tr>
      <w:tr w:rsidR="009D0B00" w:rsidRPr="009D0B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- от прочих потребителей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5259,50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5259,50</w:t>
            </w:r>
          </w:p>
        </w:tc>
      </w:tr>
      <w:tr w:rsidR="009D0B00" w:rsidRPr="009D0B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B00" w:rsidRPr="009D0B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- от бюджетных организаций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3682,00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3682,00</w:t>
            </w:r>
          </w:p>
        </w:tc>
      </w:tr>
      <w:tr w:rsidR="009D0B00" w:rsidRPr="009D0B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Собственные нужды производства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33966,00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33966,00</w:t>
            </w:r>
          </w:p>
        </w:tc>
      </w:tr>
      <w:tr w:rsidR="009D0B00" w:rsidRPr="009D0B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Пропущено через собственные очистные сооружения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107000,00</w:t>
            </w:r>
          </w:p>
        </w:tc>
      </w:tr>
      <w:tr w:rsidR="009D0B00" w:rsidRPr="009D0B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Финансовые потребности, необходимые для реализации производственной программы в сфере водоотведения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1124,57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1191,98</w:t>
            </w:r>
          </w:p>
        </w:tc>
      </w:tr>
    </w:tbl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bookmarkStart w:id="4" w:name="Par95"/>
      <w:bookmarkEnd w:id="4"/>
      <w:r w:rsidRPr="009D0B00">
        <w:rPr>
          <w:rFonts w:ascii="Times New Roman" w:hAnsi="Times New Roman" w:cs="Times New Roman"/>
          <w:sz w:val="28"/>
        </w:rPr>
        <w:t>Раздел 2. ПОКАЗАТЕЛИ НАДЕЖНОСТИ, КАЧЕСТВА, ЭНЕРГЕТИЧЕСКОЙ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0B00">
        <w:rPr>
          <w:rFonts w:ascii="Times New Roman" w:hAnsi="Times New Roman" w:cs="Times New Roman"/>
          <w:sz w:val="28"/>
        </w:rPr>
        <w:t>ЭФФЕКТИВНОСТИ ОБЪЕКТОВ ВОДООТВЕДЕНИЯ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400"/>
        <w:gridCol w:w="979"/>
        <w:gridCol w:w="1421"/>
        <w:gridCol w:w="960"/>
      </w:tblGrid>
      <w:tr w:rsidR="009D0B00" w:rsidRPr="009D0B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D0B00">
              <w:rPr>
                <w:rFonts w:ascii="Times New Roman" w:hAnsi="Times New Roman" w:cs="Times New Roman"/>
              </w:rPr>
              <w:t>п</w:t>
            </w:r>
            <w:proofErr w:type="gramEnd"/>
            <w:r w:rsidRPr="009D0B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Факт 2013 г.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Ожидаемые значения 2014 г.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План 2016 г.</w:t>
            </w:r>
          </w:p>
        </w:tc>
      </w:tr>
      <w:tr w:rsidR="009D0B00" w:rsidRPr="009D0B00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Показатели энергетической эффективности использования ресурсов</w:t>
            </w:r>
          </w:p>
        </w:tc>
      </w:tr>
      <w:tr w:rsidR="009D0B00" w:rsidRPr="009D0B00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 (кВт * </w:t>
            </w:r>
            <w:proofErr w:type="gramStart"/>
            <w:r w:rsidRPr="009D0B00">
              <w:rPr>
                <w:rFonts w:ascii="Times New Roman" w:hAnsi="Times New Roman" w:cs="Times New Roman"/>
              </w:rPr>
              <w:t>ч</w:t>
            </w:r>
            <w:proofErr w:type="gramEnd"/>
            <w:r w:rsidRPr="009D0B00">
              <w:rPr>
                <w:rFonts w:ascii="Times New Roman" w:hAnsi="Times New Roman" w:cs="Times New Roman"/>
              </w:rPr>
              <w:t>/куб. м)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1,21</w:t>
            </w:r>
          </w:p>
        </w:tc>
      </w:tr>
    </w:tbl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5" w:name="Par114"/>
      <w:bookmarkEnd w:id="5"/>
      <w:r w:rsidRPr="009D0B00">
        <w:rPr>
          <w:rFonts w:ascii="Times New Roman" w:hAnsi="Times New Roman" w:cs="Times New Roman"/>
          <w:sz w:val="28"/>
        </w:rPr>
        <w:lastRenderedPageBreak/>
        <w:t>Приложение N 2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0B00">
        <w:rPr>
          <w:rFonts w:ascii="Times New Roman" w:hAnsi="Times New Roman" w:cs="Times New Roman"/>
          <w:sz w:val="28"/>
        </w:rPr>
        <w:t>к постановлению РЭК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0B00">
        <w:rPr>
          <w:rFonts w:ascii="Times New Roman" w:hAnsi="Times New Roman" w:cs="Times New Roman"/>
          <w:sz w:val="28"/>
        </w:rPr>
        <w:t>Кемеровской области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0B00">
        <w:rPr>
          <w:rFonts w:ascii="Times New Roman" w:hAnsi="Times New Roman" w:cs="Times New Roman"/>
          <w:sz w:val="28"/>
        </w:rPr>
        <w:t>от 7 ноября 2014 г. N 574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6" w:name="Par119"/>
      <w:bookmarkEnd w:id="6"/>
      <w:r w:rsidRPr="009D0B00">
        <w:rPr>
          <w:rFonts w:ascii="Times New Roman" w:hAnsi="Times New Roman" w:cs="Times New Roman"/>
          <w:b/>
          <w:bCs/>
          <w:sz w:val="28"/>
        </w:rPr>
        <w:t>ОДНОСТАВОЧНЫЕ ТАРИФЫ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D0B00">
        <w:rPr>
          <w:rFonts w:ascii="Times New Roman" w:hAnsi="Times New Roman" w:cs="Times New Roman"/>
          <w:b/>
          <w:bCs/>
          <w:sz w:val="28"/>
        </w:rPr>
        <w:t>НА ВОДООТВЕДЕНИЕ ОАО "ЗНАМЯ" (Г. КИСЕЛЕВСК)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D0B00">
        <w:rPr>
          <w:rFonts w:ascii="Times New Roman" w:hAnsi="Times New Roman" w:cs="Times New Roman"/>
          <w:b/>
          <w:bCs/>
          <w:sz w:val="28"/>
        </w:rPr>
        <w:t>НА ПЕРИОД С 01.01.2015 ПО 31.12.2015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920"/>
        <w:gridCol w:w="2040"/>
        <w:gridCol w:w="1920"/>
      </w:tblGrid>
      <w:tr w:rsidR="009D0B00" w:rsidRPr="009D0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D0B00">
              <w:rPr>
                <w:rFonts w:ascii="Times New Roman" w:hAnsi="Times New Roman" w:cs="Times New Roman"/>
              </w:rPr>
              <w:t>п</w:t>
            </w:r>
            <w:proofErr w:type="gramEnd"/>
            <w:r w:rsidRPr="009D0B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Наименование потребителей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Тариф, руб./куб. м</w:t>
            </w:r>
          </w:p>
        </w:tc>
      </w:tr>
      <w:tr w:rsidR="009D0B00" w:rsidRPr="009D0B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с 01.01.2015 по 30.06.2015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с 01.07.2015 по 31.12.2015</w:t>
            </w:r>
          </w:p>
        </w:tc>
      </w:tr>
      <w:tr w:rsidR="009D0B00" w:rsidRPr="009D0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 xml:space="preserve">Население (с НДС) </w:t>
            </w:r>
            <w:hyperlink w:anchor="Par138" w:history="1">
              <w:r w:rsidRPr="009D0B0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13,15</w:t>
            </w:r>
          </w:p>
        </w:tc>
      </w:tr>
      <w:tr w:rsidR="009D0B00" w:rsidRPr="009D0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Прочие потребители (без НДС)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10,51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0B00" w:rsidRPr="009D0B00" w:rsidRDefault="009D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B00">
              <w:rPr>
                <w:rFonts w:ascii="Times New Roman" w:hAnsi="Times New Roman" w:cs="Times New Roman"/>
              </w:rPr>
              <w:t>11,14</w:t>
            </w:r>
          </w:p>
        </w:tc>
      </w:tr>
    </w:tbl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D0B00">
        <w:rPr>
          <w:rFonts w:ascii="Times New Roman" w:hAnsi="Times New Roman" w:cs="Times New Roman"/>
        </w:rPr>
        <w:t>--------------------------------</w:t>
      </w: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ar138"/>
      <w:bookmarkEnd w:id="7"/>
      <w:r w:rsidRPr="009D0B00">
        <w:rPr>
          <w:rFonts w:ascii="Times New Roman" w:hAnsi="Times New Roman" w:cs="Times New Roman"/>
          <w:sz w:val="28"/>
        </w:rPr>
        <w:t xml:space="preserve">&lt;*&gt; Выделяется в целях реализации </w:t>
      </w:r>
      <w:hyperlink r:id="rId8" w:history="1">
        <w:r w:rsidRPr="009D0B00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9D0B00">
        <w:rPr>
          <w:rFonts w:ascii="Times New Roman" w:hAnsi="Times New Roman" w:cs="Times New Roman"/>
          <w:sz w:val="28"/>
        </w:rPr>
        <w:t xml:space="preserve"> Налогового кодекса Российской Федерации.</w:t>
      </w:r>
      <w:bookmarkStart w:id="8" w:name="_GoBack"/>
      <w:bookmarkEnd w:id="8"/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Pr="009D0B00" w:rsidRDefault="009D0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0B00" w:rsidRPr="009D0B00" w:rsidRDefault="009D0B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813E17" w:rsidRPr="009D0B00" w:rsidRDefault="00813E17">
      <w:pPr>
        <w:rPr>
          <w:rFonts w:ascii="Times New Roman" w:hAnsi="Times New Roman" w:cs="Times New Roman"/>
        </w:rPr>
      </w:pPr>
    </w:p>
    <w:sectPr w:rsidR="00813E17" w:rsidRPr="009D0B00" w:rsidSect="009D0B00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00"/>
    <w:rsid w:val="00813E17"/>
    <w:rsid w:val="009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E013D8911706EC07F2702AC68F604B1111F86FFE27E304BB6743571A1E43940AA874537823FB8y3c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EE013D8911706EC07F390FBA04AA01B41D4788FAE8766411E92F6826A8EE6Ey0c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E013D8911706EC07F2702AC68F604B1111C81FCE27E304BB6743571yAc1L" TargetMode="External"/><Relationship Id="rId5" Type="http://schemas.openxmlformats.org/officeDocument/2006/relationships/hyperlink" Target="consultantplus://offline/ref=A5EE013D8911706EC07F2702AC68F604B1111A81F9EB7E304BB6743571yAc1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2015-03-30T11:28:00Z</dcterms:created>
  <dcterms:modified xsi:type="dcterms:W3CDTF">2015-03-30T11:31:00Z</dcterms:modified>
</cp:coreProperties>
</file>